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F691BE2"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904FE7">
        <w:rPr>
          <w:rFonts w:ascii="Times New Roman" w:eastAsia="Arial Unicode MS" w:hAnsi="Times New Roman" w:cs="Times New Roman"/>
          <w:b/>
          <w:kern w:val="0"/>
          <w:sz w:val="24"/>
          <w:szCs w:val="24"/>
          <w:lang w:eastAsia="lv-LV"/>
          <w14:ligatures w14:val="none"/>
        </w:rPr>
        <w:t>50</w:t>
      </w:r>
    </w:p>
    <w:p w14:paraId="37FE0B5F" w14:textId="43D9BB26"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BE185E">
        <w:rPr>
          <w:rFonts w:ascii="Times New Roman" w:eastAsia="Arial Unicode MS" w:hAnsi="Times New Roman" w:cs="Times New Roman"/>
          <w:kern w:val="0"/>
          <w:sz w:val="24"/>
          <w:szCs w:val="24"/>
          <w:lang w:eastAsia="lv-LV"/>
          <w14:ligatures w14:val="none"/>
        </w:rPr>
        <w:t>1</w:t>
      </w:r>
      <w:r w:rsidR="00904FE7">
        <w:rPr>
          <w:rFonts w:ascii="Times New Roman" w:eastAsia="Arial Unicode MS" w:hAnsi="Times New Roman" w:cs="Times New Roman"/>
          <w:kern w:val="0"/>
          <w:sz w:val="24"/>
          <w:szCs w:val="24"/>
          <w:lang w:eastAsia="lv-LV"/>
          <w14:ligatures w14:val="none"/>
        </w:rPr>
        <w:t>1</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D49A960" w14:textId="77777777" w:rsidR="00B00DA8" w:rsidRDefault="00B00DA8" w:rsidP="00B00DA8">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p>
    <w:p w14:paraId="2702B084" w14:textId="77777777" w:rsidR="00904FE7" w:rsidRPr="00904FE7" w:rsidRDefault="00904FE7" w:rsidP="00904FE7">
      <w:pPr>
        <w:keepNext/>
        <w:spacing w:after="0" w:line="240" w:lineRule="auto"/>
        <w:outlineLvl w:val="0"/>
        <w:rPr>
          <w:rFonts w:ascii="Times New Roman" w:eastAsia="Times New Roman" w:hAnsi="Times New Roman" w:cs="Times New Roman"/>
          <w:b/>
          <w:bCs/>
          <w:kern w:val="32"/>
          <w:sz w:val="24"/>
          <w:szCs w:val="24"/>
          <w:lang w:eastAsia="lv-LV"/>
          <w14:ligatures w14:val="none"/>
        </w:rPr>
      </w:pPr>
      <w:bookmarkStart w:id="498" w:name="_Hlk213923577"/>
      <w:r w:rsidRPr="00904FE7">
        <w:rPr>
          <w:rFonts w:ascii="Times New Roman" w:eastAsia="Times New Roman" w:hAnsi="Times New Roman" w:cs="Times New Roman"/>
          <w:b/>
          <w:bCs/>
          <w:kern w:val="32"/>
          <w:sz w:val="24"/>
          <w:szCs w:val="24"/>
          <w:lang w:eastAsia="lv-LV"/>
          <w14:ligatures w14:val="none"/>
        </w:rPr>
        <w:t>Par sabiedriskā siltumapgādes pakalpojumu sniegšanas līguma slēgšanu ar Varakļānu “Dzīvokļu komunālais uzņēmums” SIA</w:t>
      </w:r>
    </w:p>
    <w:p w14:paraId="271260D5" w14:textId="77777777" w:rsidR="00904FE7" w:rsidRPr="00904FE7" w:rsidRDefault="00904FE7" w:rsidP="00904FE7">
      <w:pPr>
        <w:spacing w:after="0" w:line="240" w:lineRule="auto"/>
        <w:jc w:val="both"/>
        <w:rPr>
          <w:rFonts w:ascii="Times New Roman" w:eastAsia="Times New Roman" w:hAnsi="Times New Roman" w:cs="Times New Roman"/>
          <w:kern w:val="0"/>
          <w:sz w:val="24"/>
          <w:szCs w:val="24"/>
          <w:lang w:eastAsia="lv-LV"/>
          <w14:ligatures w14:val="none"/>
        </w:rPr>
      </w:pPr>
    </w:p>
    <w:p w14:paraId="07198B4C" w14:textId="77777777" w:rsidR="00904FE7" w:rsidRPr="00904FE7" w:rsidRDefault="00904FE7" w:rsidP="00904FE7">
      <w:pPr>
        <w:spacing w:after="0" w:line="240" w:lineRule="auto"/>
        <w:ind w:right="-1"/>
        <w:jc w:val="both"/>
        <w:rPr>
          <w:rFonts w:ascii="Times New Roman" w:eastAsia="Times New Roman" w:hAnsi="Times New Roman" w:cs="Times New Roman"/>
          <w:kern w:val="0"/>
          <w:sz w:val="24"/>
          <w:szCs w:val="24"/>
          <w:lang w:eastAsia="lv-LV"/>
          <w14:ligatures w14:val="none"/>
        </w:rPr>
      </w:pPr>
      <w:r w:rsidRPr="00904FE7">
        <w:rPr>
          <w:rFonts w:ascii="Times New Roman" w:eastAsia="Times New Roman" w:hAnsi="Times New Roman" w:cs="Times New Roman"/>
          <w:color w:val="FF0000"/>
          <w:kern w:val="0"/>
          <w:sz w:val="24"/>
          <w:szCs w:val="24"/>
          <w:lang w:eastAsia="lv-LV"/>
          <w14:ligatures w14:val="none"/>
        </w:rPr>
        <w:tab/>
      </w:r>
      <w:r w:rsidRPr="00904FE7">
        <w:rPr>
          <w:rFonts w:ascii="Times New Roman" w:eastAsia="Times New Roman" w:hAnsi="Times New Roman" w:cs="Times New Roman"/>
          <w:kern w:val="0"/>
          <w:sz w:val="24"/>
          <w:szCs w:val="24"/>
          <w:lang w:eastAsia="lv-LV"/>
          <w14:ligatures w14:val="none"/>
        </w:rPr>
        <w:t>Administratīvo teritoriju un apdzīvoto vietu likuma Pārejas noteikumu 33.</w:t>
      </w:r>
      <w:r w:rsidRPr="00904FE7">
        <w:rPr>
          <w:rFonts w:ascii="Times New Roman" w:eastAsia="Times New Roman" w:hAnsi="Times New Roman" w:cs="Times New Roman"/>
          <w:kern w:val="0"/>
          <w:sz w:val="24"/>
          <w:szCs w:val="24"/>
          <w:vertAlign w:val="superscript"/>
          <w:lang w:eastAsia="lv-LV"/>
          <w14:ligatures w14:val="none"/>
        </w:rPr>
        <w:t>7</w:t>
      </w:r>
      <w:r w:rsidRPr="00904FE7">
        <w:rPr>
          <w:rFonts w:ascii="Times New Roman" w:eastAsia="Times New Roman" w:hAnsi="Times New Roman" w:cs="Times New Roman"/>
          <w:kern w:val="0"/>
          <w:sz w:val="24"/>
          <w:szCs w:val="24"/>
          <w:lang w:eastAsia="lv-LV"/>
          <w14:ligatures w14:val="none"/>
        </w:rPr>
        <w:t>. punkts nosaka, ka ar 2025. gada pašvaldību vēlēšanās jaunievēlētās Madonas novada pašvaldības domes pirmo sēdi izbeidzas bijušās Varakļānu novada pašvaldības domes pilnvaras. Madonas novada pašvaldība ir Varakļānu novada pašvaldības institūciju, finanšu, mantas, tiesību un saistību pārņēmēja, līdz ar ko Varakļānu "Dzīvokļu komunālais uzņēmums" SIA (turpmāk – “Kapitālsabiedrība”) ir Madonas novada pašvaldības kapitālsabiedrība.</w:t>
      </w:r>
    </w:p>
    <w:p w14:paraId="7A0193C2" w14:textId="3BEF0BED" w:rsidR="00904FE7" w:rsidRPr="00904FE7" w:rsidRDefault="00904FE7" w:rsidP="00904FE7">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904FE7">
        <w:rPr>
          <w:rFonts w:ascii="Times New Roman" w:eastAsia="Times New Roman" w:hAnsi="Times New Roman" w:cs="Times New Roman"/>
          <w:kern w:val="0"/>
          <w:sz w:val="24"/>
          <w:szCs w:val="24"/>
          <w:lang w:eastAsia="lv-LV"/>
          <w14:ligatures w14:val="none"/>
        </w:rPr>
        <w:t>Kapitālsabiedrība nodrošina Pašvaldību likuma 4.</w:t>
      </w:r>
      <w:r w:rsidR="00D3145F">
        <w:rPr>
          <w:rFonts w:ascii="Times New Roman" w:eastAsia="Times New Roman" w:hAnsi="Times New Roman" w:cs="Times New Roman"/>
          <w:kern w:val="0"/>
          <w:sz w:val="24"/>
          <w:szCs w:val="24"/>
          <w:lang w:eastAsia="lv-LV"/>
          <w14:ligatures w14:val="none"/>
        </w:rPr>
        <w:t> </w:t>
      </w:r>
      <w:r w:rsidRPr="00904FE7">
        <w:rPr>
          <w:rFonts w:ascii="Times New Roman" w:eastAsia="Times New Roman" w:hAnsi="Times New Roman" w:cs="Times New Roman"/>
          <w:kern w:val="0"/>
          <w:sz w:val="24"/>
          <w:szCs w:val="24"/>
          <w:lang w:eastAsia="lv-LV"/>
          <w14:ligatures w14:val="none"/>
        </w:rPr>
        <w:t>panta pirmās daļas 1. punktā noteikto pašvaldības autonomo funkciju – organizēt iedzīvotājiem siltumapgādes pakalpojumus neatkarīgi no tā, kā īpašumā atrodas dzīvojamais fonds. Bijusī Varakļānu novada pašvaldība 2018.</w:t>
      </w:r>
      <w:r w:rsidR="00D3145F">
        <w:rPr>
          <w:rFonts w:ascii="Times New Roman" w:eastAsia="Times New Roman" w:hAnsi="Times New Roman" w:cs="Times New Roman"/>
          <w:kern w:val="0"/>
          <w:sz w:val="24"/>
          <w:szCs w:val="24"/>
          <w:lang w:eastAsia="lv-LV"/>
          <w14:ligatures w14:val="none"/>
        </w:rPr>
        <w:t> </w:t>
      </w:r>
      <w:r w:rsidRPr="00904FE7">
        <w:rPr>
          <w:rFonts w:ascii="Times New Roman" w:eastAsia="Times New Roman" w:hAnsi="Times New Roman" w:cs="Times New Roman"/>
          <w:kern w:val="0"/>
          <w:sz w:val="24"/>
          <w:szCs w:val="24"/>
          <w:lang w:eastAsia="lv-LV"/>
          <w14:ligatures w14:val="none"/>
        </w:rPr>
        <w:t>gada 20.</w:t>
      </w:r>
      <w:r w:rsidR="00D3145F">
        <w:rPr>
          <w:rFonts w:ascii="Times New Roman" w:eastAsia="Times New Roman" w:hAnsi="Times New Roman" w:cs="Times New Roman"/>
          <w:kern w:val="0"/>
          <w:sz w:val="24"/>
          <w:szCs w:val="24"/>
          <w:lang w:eastAsia="lv-LV"/>
          <w14:ligatures w14:val="none"/>
        </w:rPr>
        <w:t> </w:t>
      </w:r>
      <w:r w:rsidRPr="00904FE7">
        <w:rPr>
          <w:rFonts w:ascii="Times New Roman" w:eastAsia="Times New Roman" w:hAnsi="Times New Roman" w:cs="Times New Roman"/>
          <w:kern w:val="0"/>
          <w:sz w:val="24"/>
          <w:szCs w:val="24"/>
          <w:lang w:eastAsia="lv-LV"/>
          <w14:ligatures w14:val="none"/>
        </w:rPr>
        <w:t>septembrī ar Kapitālsabiedrību noslēgusi līgumu par siltumenerģijas apgādes pakalpojumu nodrošināšanu Varakļānu pilsētas teritorijā. Ņemot vērā iepriekš minēto līgumu, sabiedrisko siltumapgādes pakalpojumu Kapitālsabiedrība sniedz Madonas novada pašvaldības administratīvajā teritorijā, precīzāk, Varakļānu pilsētas administratīvajā teritorijā.</w:t>
      </w:r>
    </w:p>
    <w:p w14:paraId="298E7FAD" w14:textId="77777777" w:rsidR="00904FE7" w:rsidRPr="00904FE7" w:rsidRDefault="00904FE7" w:rsidP="00904FE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04FE7">
        <w:rPr>
          <w:rFonts w:ascii="Times New Roman" w:eastAsia="Times New Roman" w:hAnsi="Times New Roman" w:cs="Times New Roman"/>
          <w:kern w:val="0"/>
          <w:sz w:val="24"/>
          <w:szCs w:val="24"/>
          <w:lang w:eastAsia="lv-LV"/>
          <w14:ligatures w14:val="none"/>
        </w:rPr>
        <w:t xml:space="preserve">Kapitālsabiedrības statūtos, tās komercdarbības veidi ir siltumapgāde un gaisa kondicionēšana. </w:t>
      </w:r>
    </w:p>
    <w:p w14:paraId="5AC4CF9C" w14:textId="5CA94568" w:rsidR="00904FE7" w:rsidRPr="00904FE7" w:rsidRDefault="00904FE7" w:rsidP="00904FE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04FE7">
        <w:rPr>
          <w:rFonts w:ascii="Times New Roman" w:eastAsia="Times New Roman" w:hAnsi="Times New Roman" w:cs="Times New Roman"/>
          <w:kern w:val="0"/>
          <w:sz w:val="24"/>
          <w:szCs w:val="24"/>
          <w:lang w:eastAsia="lv-LV"/>
          <w14:ligatures w14:val="none"/>
        </w:rPr>
        <w:t>Kapitālsabiedrības darbība ir atbilstoša Valsts pārvaldes iekārtas likuma 88. panta pirmās daļas 1. un 2.</w:t>
      </w:r>
      <w:r w:rsidR="00D3145F">
        <w:rPr>
          <w:rFonts w:ascii="Times New Roman" w:eastAsia="Times New Roman" w:hAnsi="Times New Roman" w:cs="Times New Roman"/>
          <w:kern w:val="0"/>
          <w:sz w:val="24"/>
          <w:szCs w:val="24"/>
          <w:lang w:eastAsia="lv-LV"/>
          <w14:ligatures w14:val="none"/>
        </w:rPr>
        <w:t> </w:t>
      </w:r>
      <w:r w:rsidRPr="00904FE7">
        <w:rPr>
          <w:rFonts w:ascii="Times New Roman" w:eastAsia="Times New Roman" w:hAnsi="Times New Roman" w:cs="Times New Roman"/>
          <w:kern w:val="0"/>
          <w:sz w:val="24"/>
          <w:szCs w:val="24"/>
          <w:lang w:eastAsia="lv-LV"/>
          <w14:ligatures w14:val="none"/>
        </w:rPr>
        <w:t>punktā noteiktajam, proti publiska persona var veikt komercdarbību, ja īstenojas viens no šādiem nosacījumiem: tiek novērsta tirgus nepilnība — situācija, kad tirgus nav spējīgs nodrošināt sabiedrības interešu īstenošanu attiecīgajā jomā;  publiskas personas kapitālsabiedrības vai publisku personu kontrolētas kapitālsabiedrības darbības rezultātā tiek radītas preces vai pakalpojumi, kas ir stratēģiski svarīgi valsts vai pašvaldības administratīvās teritorijas attīstībai vai valsts drošībai. Kapitālsabiedrībai ir pieredze, resursi un personāla kvalifikācija, lai varētu nodrošināt atbilstošas kvalitātes sabiedriskos siltumapgādes pakalpojumus.</w:t>
      </w:r>
    </w:p>
    <w:p w14:paraId="4B5D839D" w14:textId="444D2C9E" w:rsidR="00904FE7" w:rsidRPr="00904FE7" w:rsidRDefault="00904FE7" w:rsidP="00904FE7">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904FE7">
        <w:rPr>
          <w:rFonts w:ascii="Times New Roman" w:eastAsia="Times New Roman" w:hAnsi="Times New Roman" w:cs="Times New Roman"/>
          <w:kern w:val="0"/>
          <w:sz w:val="24"/>
          <w:szCs w:val="24"/>
          <w:lang w:eastAsia="lv-LV"/>
          <w14:ligatures w14:val="none"/>
        </w:rPr>
        <w:t>Ņemot vērā iepriekš minēto, nepieciešams noslēgt ar Kapitālsabiedrību līgumu par sabiedrisko siltumapgādes pakalpojumu sniegšanu, jo esošais līgums, kurš noslēgts 2018.</w:t>
      </w:r>
      <w:r w:rsidR="00D3145F">
        <w:rPr>
          <w:rFonts w:ascii="Times New Roman" w:eastAsia="Times New Roman" w:hAnsi="Times New Roman" w:cs="Times New Roman"/>
          <w:kern w:val="0"/>
          <w:sz w:val="24"/>
          <w:szCs w:val="24"/>
          <w:lang w:eastAsia="lv-LV"/>
          <w14:ligatures w14:val="none"/>
        </w:rPr>
        <w:t> </w:t>
      </w:r>
      <w:r w:rsidRPr="00904FE7">
        <w:rPr>
          <w:rFonts w:ascii="Times New Roman" w:eastAsia="Times New Roman" w:hAnsi="Times New Roman" w:cs="Times New Roman"/>
          <w:kern w:val="0"/>
          <w:sz w:val="24"/>
          <w:szCs w:val="24"/>
          <w:lang w:eastAsia="lv-LV"/>
          <w14:ligatures w14:val="none"/>
        </w:rPr>
        <w:t>gada 20.</w:t>
      </w:r>
      <w:r w:rsidR="00D3145F">
        <w:rPr>
          <w:rFonts w:ascii="Times New Roman" w:eastAsia="Times New Roman" w:hAnsi="Times New Roman" w:cs="Times New Roman"/>
          <w:kern w:val="0"/>
          <w:sz w:val="24"/>
          <w:szCs w:val="24"/>
          <w:lang w:eastAsia="lv-LV"/>
          <w14:ligatures w14:val="none"/>
        </w:rPr>
        <w:t> </w:t>
      </w:r>
      <w:r w:rsidRPr="00904FE7">
        <w:rPr>
          <w:rFonts w:ascii="Times New Roman" w:eastAsia="Times New Roman" w:hAnsi="Times New Roman" w:cs="Times New Roman"/>
          <w:kern w:val="0"/>
          <w:sz w:val="24"/>
          <w:szCs w:val="24"/>
          <w:lang w:eastAsia="lv-LV"/>
          <w14:ligatures w14:val="none"/>
        </w:rPr>
        <w:t>septembrī, ir noslēgts uz laiku, precīzāk, līdz 2025.</w:t>
      </w:r>
      <w:r w:rsidR="00D3145F">
        <w:rPr>
          <w:rFonts w:ascii="Times New Roman" w:eastAsia="Times New Roman" w:hAnsi="Times New Roman" w:cs="Times New Roman"/>
          <w:kern w:val="0"/>
          <w:sz w:val="24"/>
          <w:szCs w:val="24"/>
          <w:lang w:eastAsia="lv-LV"/>
          <w14:ligatures w14:val="none"/>
        </w:rPr>
        <w:t> </w:t>
      </w:r>
      <w:r w:rsidRPr="00904FE7">
        <w:rPr>
          <w:rFonts w:ascii="Times New Roman" w:eastAsia="Times New Roman" w:hAnsi="Times New Roman" w:cs="Times New Roman"/>
          <w:kern w:val="0"/>
          <w:sz w:val="24"/>
          <w:szCs w:val="24"/>
          <w:lang w:eastAsia="lv-LV"/>
          <w14:ligatures w14:val="none"/>
        </w:rPr>
        <w:t>gada 31. decembrim.</w:t>
      </w:r>
    </w:p>
    <w:p w14:paraId="5D8F061C" w14:textId="1876DAD9" w:rsidR="00904FE7" w:rsidRPr="00904FE7" w:rsidRDefault="00904FE7" w:rsidP="00904FE7">
      <w:pPr>
        <w:widowControl w:val="0"/>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904FE7">
        <w:rPr>
          <w:rFonts w:ascii="Times New Roman" w:eastAsia="Times New Roman" w:hAnsi="Times New Roman" w:cs="Times New Roman"/>
          <w:kern w:val="0"/>
          <w:sz w:val="24"/>
          <w:szCs w:val="24"/>
          <w:lang w:eastAsia="lv-LV"/>
          <w14:ligatures w14:val="none"/>
        </w:rPr>
        <w:t xml:space="preserve">Līgumā par pakalpojumu sniegšanu tiks </w:t>
      </w:r>
      <w:r w:rsidRPr="00904FE7">
        <w:rPr>
          <w:rFonts w:ascii="Times New Roman" w:eastAsia="Times New Roman" w:hAnsi="Times New Roman" w:cs="Times New Roman"/>
          <w:iCs/>
          <w:kern w:val="0"/>
          <w:sz w:val="24"/>
          <w:szCs w:val="24"/>
          <w:lang w:eastAsia="lv-LV"/>
          <w14:ligatures w14:val="none"/>
        </w:rPr>
        <w:t xml:space="preserve">iekļauti nosacījumi, kādus pakalpojumu sniedzējam paredz </w:t>
      </w:r>
      <w:r w:rsidRPr="00904FE7">
        <w:rPr>
          <w:rFonts w:ascii="Times New Roman" w:eastAsia="Times New Roman" w:hAnsi="Times New Roman" w:cs="Times New Roman"/>
          <w:kern w:val="0"/>
          <w:sz w:val="24"/>
          <w:szCs w:val="24"/>
          <w:lang w:eastAsia="lv-LV"/>
          <w14:ligatures w14:val="none"/>
        </w:rPr>
        <w:t>Eiropas Komisijas 2011.</w:t>
      </w:r>
      <w:r w:rsidR="00D3145F">
        <w:rPr>
          <w:rFonts w:ascii="Times New Roman" w:eastAsia="Times New Roman" w:hAnsi="Times New Roman" w:cs="Times New Roman"/>
          <w:kern w:val="0"/>
          <w:sz w:val="24"/>
          <w:szCs w:val="24"/>
          <w:lang w:eastAsia="lv-LV"/>
          <w14:ligatures w14:val="none"/>
        </w:rPr>
        <w:t> </w:t>
      </w:r>
      <w:r w:rsidRPr="00904FE7">
        <w:rPr>
          <w:rFonts w:ascii="Times New Roman" w:eastAsia="Times New Roman" w:hAnsi="Times New Roman" w:cs="Times New Roman"/>
          <w:kern w:val="0"/>
          <w:sz w:val="24"/>
          <w:szCs w:val="24"/>
          <w:lang w:eastAsia="lv-LV"/>
          <w14:ligatures w14:val="none"/>
        </w:rPr>
        <w:t>gada 20.</w:t>
      </w:r>
      <w:r w:rsidR="00D3145F">
        <w:rPr>
          <w:rFonts w:ascii="Times New Roman" w:eastAsia="Times New Roman" w:hAnsi="Times New Roman" w:cs="Times New Roman"/>
          <w:kern w:val="0"/>
          <w:sz w:val="24"/>
          <w:szCs w:val="24"/>
          <w:lang w:eastAsia="lv-LV"/>
          <w14:ligatures w14:val="none"/>
        </w:rPr>
        <w:t> </w:t>
      </w:r>
      <w:r w:rsidRPr="00904FE7">
        <w:rPr>
          <w:rFonts w:ascii="Times New Roman" w:eastAsia="Times New Roman" w:hAnsi="Times New Roman" w:cs="Times New Roman"/>
          <w:kern w:val="0"/>
          <w:sz w:val="24"/>
          <w:szCs w:val="24"/>
          <w:lang w:eastAsia="lv-LV"/>
          <w14:ligatures w14:val="none"/>
        </w:rPr>
        <w:t>decembra lēmums Nr.</w:t>
      </w:r>
      <w:r w:rsidR="00D3145F">
        <w:rPr>
          <w:rFonts w:ascii="Times New Roman" w:eastAsia="Times New Roman" w:hAnsi="Times New Roman" w:cs="Times New Roman"/>
          <w:kern w:val="0"/>
          <w:sz w:val="24"/>
          <w:szCs w:val="24"/>
          <w:lang w:eastAsia="lv-LV"/>
          <w14:ligatures w14:val="none"/>
        </w:rPr>
        <w:t> </w:t>
      </w:r>
      <w:r w:rsidRPr="00904FE7">
        <w:rPr>
          <w:rFonts w:ascii="Times New Roman" w:eastAsia="Times New Roman" w:hAnsi="Times New Roman" w:cs="Times New Roman"/>
          <w:kern w:val="0"/>
          <w:sz w:val="24"/>
          <w:szCs w:val="24"/>
          <w:lang w:eastAsia="lv-LV"/>
          <w14:ligatures w14:val="none"/>
        </w:rPr>
        <w:t>2012/21/ES par Līguma par Eiropas savienības darbību 106.</w:t>
      </w:r>
      <w:r w:rsidR="00D3145F">
        <w:rPr>
          <w:rFonts w:ascii="Times New Roman" w:eastAsia="Times New Roman" w:hAnsi="Times New Roman" w:cs="Times New Roman"/>
          <w:kern w:val="0"/>
          <w:sz w:val="24"/>
          <w:szCs w:val="24"/>
          <w:lang w:eastAsia="lv-LV"/>
          <w14:ligatures w14:val="none"/>
        </w:rPr>
        <w:t> </w:t>
      </w:r>
      <w:r w:rsidRPr="00904FE7">
        <w:rPr>
          <w:rFonts w:ascii="Times New Roman" w:eastAsia="Times New Roman" w:hAnsi="Times New Roman" w:cs="Times New Roman"/>
          <w:kern w:val="0"/>
          <w:sz w:val="24"/>
          <w:szCs w:val="24"/>
          <w:lang w:eastAsia="lv-LV"/>
          <w14:ligatures w14:val="none"/>
        </w:rPr>
        <w:t>panta 2.</w:t>
      </w:r>
      <w:r w:rsidR="00D3145F">
        <w:rPr>
          <w:rFonts w:ascii="Times New Roman" w:eastAsia="Times New Roman" w:hAnsi="Times New Roman" w:cs="Times New Roman"/>
          <w:kern w:val="0"/>
          <w:sz w:val="24"/>
          <w:szCs w:val="24"/>
          <w:lang w:eastAsia="lv-LV"/>
          <w14:ligatures w14:val="none"/>
        </w:rPr>
        <w:t> </w:t>
      </w:r>
      <w:r w:rsidRPr="00904FE7">
        <w:rPr>
          <w:rFonts w:ascii="Times New Roman" w:eastAsia="Times New Roman" w:hAnsi="Times New Roman" w:cs="Times New Roman"/>
          <w:kern w:val="0"/>
          <w:sz w:val="24"/>
          <w:szCs w:val="24"/>
          <w:lang w:eastAsia="lv-LV"/>
          <w14:ligatures w14:val="none"/>
        </w:rPr>
        <w:t xml:space="preserve">punkta piemērošanu valsts atbalstam attiecībā uz kompensāciju par sabiedriskajiem pakalpojumiem dažiem uzņēmumiem, kuriem uzticēts sniegt pakalpojumus ar vispārēju tautsaimniecisku nozīmi. </w:t>
      </w:r>
    </w:p>
    <w:p w14:paraId="52EA4579" w14:textId="77777777" w:rsidR="00904FE7" w:rsidRPr="00904FE7" w:rsidRDefault="00904FE7" w:rsidP="00904FE7">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3ABF39B3" w14:textId="4B639B72" w:rsidR="00904FE7" w:rsidRDefault="00904FE7" w:rsidP="00904FE7">
      <w:pPr>
        <w:spacing w:after="0" w:line="240" w:lineRule="auto"/>
        <w:ind w:firstLine="709"/>
        <w:jc w:val="both"/>
        <w:rPr>
          <w:rFonts w:ascii="Times New Roman" w:eastAsia="Calibri" w:hAnsi="Times New Roman" w:cs="Times New Roman"/>
          <w:b/>
          <w:kern w:val="1"/>
          <w:sz w:val="24"/>
          <w:szCs w:val="24"/>
          <w:lang w:eastAsia="hi-IN" w:bidi="hi-IN"/>
        </w:rPr>
      </w:pPr>
      <w:r w:rsidRPr="00904FE7">
        <w:rPr>
          <w:rFonts w:ascii="Times New Roman" w:eastAsia="Times New Roman" w:hAnsi="Times New Roman" w:cs="Times New Roman"/>
          <w:kern w:val="0"/>
          <w:sz w:val="24"/>
          <w:szCs w:val="24"/>
          <w:lang w:eastAsia="lv-LV" w:bidi="lo-LA"/>
          <w14:ligatures w14:val="none"/>
        </w:rPr>
        <w:lastRenderedPageBreak/>
        <w:t>Noklausījusies sniegto informāciju, pamatojoties uz Pašvaldību likuma 4.</w:t>
      </w:r>
      <w:r w:rsidR="00D3145F">
        <w:rPr>
          <w:rFonts w:ascii="Times New Roman" w:eastAsia="Times New Roman" w:hAnsi="Times New Roman" w:cs="Times New Roman"/>
          <w:kern w:val="0"/>
          <w:sz w:val="24"/>
          <w:szCs w:val="24"/>
          <w:lang w:eastAsia="lv-LV" w:bidi="lo-LA"/>
          <w14:ligatures w14:val="none"/>
        </w:rPr>
        <w:t> </w:t>
      </w:r>
      <w:r w:rsidRPr="00904FE7">
        <w:rPr>
          <w:rFonts w:ascii="Times New Roman" w:eastAsia="Times New Roman" w:hAnsi="Times New Roman" w:cs="Times New Roman"/>
          <w:kern w:val="0"/>
          <w:sz w:val="24"/>
          <w:szCs w:val="24"/>
          <w:lang w:eastAsia="lv-LV" w:bidi="lo-LA"/>
          <w14:ligatures w14:val="none"/>
        </w:rPr>
        <w:t>panta pirmās daļas 1.</w:t>
      </w:r>
      <w:r w:rsidR="00D3145F">
        <w:rPr>
          <w:rFonts w:ascii="Times New Roman" w:eastAsia="Times New Roman" w:hAnsi="Times New Roman" w:cs="Times New Roman"/>
          <w:kern w:val="0"/>
          <w:sz w:val="24"/>
          <w:szCs w:val="24"/>
          <w:lang w:eastAsia="lv-LV" w:bidi="lo-LA"/>
          <w14:ligatures w14:val="none"/>
        </w:rPr>
        <w:t> </w:t>
      </w:r>
      <w:r w:rsidRPr="00904FE7">
        <w:rPr>
          <w:rFonts w:ascii="Times New Roman" w:eastAsia="Times New Roman" w:hAnsi="Times New Roman" w:cs="Times New Roman"/>
          <w:kern w:val="0"/>
          <w:sz w:val="24"/>
          <w:szCs w:val="24"/>
          <w:lang w:eastAsia="lv-LV" w:bidi="lo-LA"/>
          <w14:ligatures w14:val="none"/>
        </w:rPr>
        <w:t>punktu, 10. panta pirmās daļas 21.</w:t>
      </w:r>
      <w:r w:rsidR="000A78FD">
        <w:rPr>
          <w:rFonts w:ascii="Times New Roman" w:eastAsia="Times New Roman" w:hAnsi="Times New Roman" w:cs="Times New Roman"/>
          <w:kern w:val="0"/>
          <w:sz w:val="24"/>
          <w:szCs w:val="24"/>
          <w:lang w:eastAsia="lv-LV" w:bidi="lo-LA"/>
          <w14:ligatures w14:val="none"/>
        </w:rPr>
        <w:t> </w:t>
      </w:r>
      <w:r w:rsidRPr="00904FE7">
        <w:rPr>
          <w:rFonts w:ascii="Times New Roman" w:eastAsia="Times New Roman" w:hAnsi="Times New Roman" w:cs="Times New Roman"/>
          <w:kern w:val="0"/>
          <w:sz w:val="24"/>
          <w:szCs w:val="24"/>
          <w:lang w:eastAsia="lv-LV" w:bidi="lo-LA"/>
          <w14:ligatures w14:val="none"/>
        </w:rPr>
        <w:t>punktu</w:t>
      </w:r>
      <w:r w:rsidRPr="00904FE7">
        <w:rPr>
          <w:rFonts w:ascii="Times New Roman" w:eastAsia="Times New Roman" w:hAnsi="Times New Roman" w:cs="Times New Roman"/>
          <w:kern w:val="0"/>
          <w:sz w:val="24"/>
          <w:szCs w:val="24"/>
          <w:lang w:eastAsia="lv-LV"/>
          <w14:ligatures w14:val="none"/>
        </w:rPr>
        <w:t xml:space="preserve">, </w:t>
      </w:r>
      <w:bookmarkStart w:id="499" w:name="_Hlk216951039"/>
      <w:r w:rsidRPr="00904FE7">
        <w:rPr>
          <w:rFonts w:ascii="Times New Roman" w:eastAsia="Times New Roman" w:hAnsi="Times New Roman" w:cs="Times New Roman"/>
          <w:bCs/>
          <w:kern w:val="0"/>
          <w:sz w:val="24"/>
          <w:szCs w:val="24"/>
          <w:lang w:eastAsia="lv-LV"/>
          <w14:ligatures w14:val="none"/>
        </w:rPr>
        <w:t xml:space="preserve">ņemot vērā 17.12.2025. Attīstības komitejas atzinumu, </w:t>
      </w:r>
      <w:bookmarkEnd w:id="499"/>
      <w:r w:rsidR="00265E2D">
        <w:rPr>
          <w:rFonts w:ascii="Times New Roman" w:hAnsi="Times New Roman" w:cs="Times New Roman"/>
          <w:b/>
          <w:kern w:val="0"/>
          <w:sz w:val="24"/>
          <w:szCs w:val="24"/>
          <w14:ligatures w14:val="none"/>
        </w:rPr>
        <w:t xml:space="preserve">atklāti balsojot: PAR – 18 </w:t>
      </w:r>
      <w:r w:rsidR="00265E2D">
        <w:rPr>
          <w:rFonts w:ascii="Times New Roman" w:hAnsi="Times New Roman" w:cs="Times New Roman"/>
          <w:kern w:val="0"/>
          <w:sz w:val="24"/>
          <w:szCs w:val="24"/>
          <w14:ligatures w14:val="none"/>
        </w:rPr>
        <w:t>(</w:t>
      </w:r>
      <w:r w:rsidR="00265E2D">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00265E2D">
        <w:rPr>
          <w:rFonts w:ascii="Times New Roman" w:hAnsi="Times New Roman" w:cs="Times New Roman"/>
          <w:kern w:val="0"/>
          <w:sz w:val="24"/>
          <w:szCs w:val="24"/>
          <w14:ligatures w14:val="none"/>
        </w:rPr>
        <w:t xml:space="preserve">), </w:t>
      </w:r>
      <w:r w:rsidR="00265E2D">
        <w:rPr>
          <w:rFonts w:ascii="Times New Roman" w:hAnsi="Times New Roman" w:cs="Times New Roman"/>
          <w:b/>
          <w:kern w:val="0"/>
          <w:sz w:val="24"/>
          <w:szCs w:val="24"/>
          <w14:ligatures w14:val="none"/>
        </w:rPr>
        <w:t xml:space="preserve">PRET </w:t>
      </w:r>
      <w:r w:rsidR="00265E2D">
        <w:rPr>
          <w:rFonts w:ascii="Times New Roman" w:hAnsi="Times New Roman" w:cs="Times New Roman"/>
          <w:b/>
          <w:bCs/>
          <w:kern w:val="0"/>
          <w:sz w:val="24"/>
          <w:szCs w:val="24"/>
          <w14:ligatures w14:val="none"/>
        </w:rPr>
        <w:t>– NAV</w:t>
      </w:r>
      <w:r w:rsidR="00265E2D">
        <w:rPr>
          <w:rFonts w:ascii="Times New Roman" w:hAnsi="Times New Roman" w:cs="Times New Roman"/>
          <w:b/>
          <w:kern w:val="0"/>
          <w:sz w:val="24"/>
          <w:szCs w:val="24"/>
          <w14:ligatures w14:val="none"/>
        </w:rPr>
        <w:t>, ATTURAS – NAV,</w:t>
      </w:r>
      <w:r w:rsidR="00265E2D">
        <w:rPr>
          <w:rFonts w:ascii="Times New Roman" w:hAnsi="Times New Roman" w:cs="Times New Roman"/>
          <w:kern w:val="0"/>
          <w:sz w:val="24"/>
          <w:szCs w:val="24"/>
          <w14:ligatures w14:val="none"/>
        </w:rPr>
        <w:t xml:space="preserve"> Madonas novada pašvaldības dome </w:t>
      </w:r>
      <w:r w:rsidR="00265E2D">
        <w:rPr>
          <w:rFonts w:ascii="Times New Roman" w:hAnsi="Times New Roman" w:cs="Times New Roman"/>
          <w:b/>
          <w:kern w:val="0"/>
          <w:sz w:val="24"/>
          <w:szCs w:val="24"/>
          <w14:ligatures w14:val="none"/>
        </w:rPr>
        <w:t>NOLEMJ:</w:t>
      </w:r>
      <w:r w:rsidR="00265E2D">
        <w:rPr>
          <w:rFonts w:ascii="Times New Roman" w:eastAsia="Calibri" w:hAnsi="Times New Roman" w:cs="Times New Roman"/>
          <w:b/>
          <w:kern w:val="0"/>
          <w:sz w:val="24"/>
          <w:szCs w:val="24"/>
          <w:lang w:eastAsia="hi-IN" w:bidi="hi-IN"/>
          <w14:ligatures w14:val="none"/>
        </w:rPr>
        <w:t xml:space="preserve">  </w:t>
      </w:r>
      <w:r w:rsidR="00265E2D">
        <w:rPr>
          <w:rFonts w:ascii="Times New Roman" w:eastAsia="Calibri" w:hAnsi="Times New Roman" w:cs="Times New Roman"/>
          <w:b/>
          <w:sz w:val="24"/>
          <w:szCs w:val="24"/>
          <w:lang w:eastAsia="hi-IN" w:bidi="hi-IN"/>
          <w14:ligatures w14:val="none"/>
        </w:rPr>
        <w:t xml:space="preserve">   </w:t>
      </w:r>
    </w:p>
    <w:p w14:paraId="1BE29981" w14:textId="2E80E888" w:rsidR="00904FE7" w:rsidRPr="00904FE7" w:rsidRDefault="00904FE7" w:rsidP="00904FE7">
      <w:pPr>
        <w:spacing w:after="0" w:line="240" w:lineRule="auto"/>
        <w:jc w:val="both"/>
        <w:rPr>
          <w:rFonts w:ascii="Times New Roman" w:eastAsia="Times New Roman" w:hAnsi="Times New Roman" w:cs="Times New Roman"/>
          <w:kern w:val="0"/>
          <w:sz w:val="24"/>
          <w:szCs w:val="24"/>
          <w:lang w:eastAsia="lv-LV"/>
          <w14:ligatures w14:val="none"/>
        </w:rPr>
      </w:pPr>
    </w:p>
    <w:p w14:paraId="5F27A4AE" w14:textId="74C9FCE4" w:rsidR="00904FE7" w:rsidRPr="00904FE7" w:rsidRDefault="00904FE7" w:rsidP="00904FE7">
      <w:pPr>
        <w:numPr>
          <w:ilvl w:val="0"/>
          <w:numId w:val="37"/>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04FE7">
        <w:rPr>
          <w:rFonts w:ascii="Times New Roman" w:eastAsia="Times New Roman" w:hAnsi="Times New Roman" w:cs="Times New Roman"/>
          <w:kern w:val="0"/>
          <w:sz w:val="24"/>
          <w:szCs w:val="24"/>
          <w:lang w:eastAsia="lv-LV"/>
          <w14:ligatures w14:val="none"/>
        </w:rPr>
        <w:t>Pilnvarot Varakļānu "Dzīvokļu komunālais uzņēmums" SIA, reģistrācijas Nr.</w:t>
      </w:r>
      <w:r>
        <w:rPr>
          <w:rFonts w:ascii="Times New Roman" w:eastAsia="Times New Roman" w:hAnsi="Times New Roman" w:cs="Times New Roman"/>
          <w:kern w:val="0"/>
          <w:sz w:val="24"/>
          <w:szCs w:val="24"/>
          <w:lang w:eastAsia="lv-LV"/>
          <w14:ligatures w14:val="none"/>
        </w:rPr>
        <w:t> </w:t>
      </w:r>
      <w:r w:rsidRPr="00904FE7">
        <w:rPr>
          <w:rFonts w:ascii="Times New Roman" w:eastAsia="Times New Roman" w:hAnsi="Times New Roman" w:cs="Times New Roman"/>
          <w:kern w:val="0"/>
          <w:sz w:val="24"/>
          <w:szCs w:val="24"/>
          <w:lang w:eastAsia="lv-LV"/>
          <w14:ligatures w14:val="none"/>
        </w:rPr>
        <w:t>47103000676, sniegt sabiedriskos siltumapgādes pakalpojumus Varakļānu pilsētas administratīvajā teritorijā, noslēdzot līgumu par sabiedrisko siltumapgādes pakalpojumu sniegšanu iedzīvotājiem saskaņā ar pielikumu.</w:t>
      </w:r>
    </w:p>
    <w:p w14:paraId="0EE5A31C" w14:textId="77777777" w:rsidR="00904FE7" w:rsidRPr="00904FE7" w:rsidRDefault="00904FE7" w:rsidP="00904FE7">
      <w:pPr>
        <w:numPr>
          <w:ilvl w:val="0"/>
          <w:numId w:val="37"/>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04FE7">
        <w:rPr>
          <w:rFonts w:ascii="Times New Roman" w:eastAsia="Times New Roman" w:hAnsi="Times New Roman" w:cs="Times New Roman"/>
          <w:kern w:val="0"/>
          <w:sz w:val="24"/>
          <w:szCs w:val="24"/>
          <w:lang w:eastAsia="lv-LV"/>
          <w14:ligatures w14:val="none"/>
        </w:rPr>
        <w:t xml:space="preserve">Piešķirt īpašas tiesības Varakļānu "Dzīvokļu komunālais uzņēmums" SIA, reģistrācijas Nr. </w:t>
      </w:r>
      <w:r w:rsidRPr="00904FE7">
        <w:rPr>
          <w:rFonts w:ascii="Times New Roman" w:eastAsia="Times New Roman" w:hAnsi="Times New Roman" w:cs="Times New Roman"/>
          <w:kern w:val="0"/>
          <w:sz w:val="24"/>
          <w:szCs w:val="24"/>
          <w:lang w:val="en-US" w:eastAsia="lv-LV"/>
          <w14:ligatures w14:val="none"/>
        </w:rPr>
        <w:t>47103000676</w:t>
      </w:r>
      <w:r w:rsidRPr="00904FE7">
        <w:rPr>
          <w:rFonts w:ascii="Times New Roman" w:eastAsia="Times New Roman" w:hAnsi="Times New Roman" w:cs="Times New Roman"/>
          <w:kern w:val="0"/>
          <w:sz w:val="24"/>
          <w:szCs w:val="24"/>
          <w:lang w:eastAsia="lv-LV"/>
          <w14:ligatures w14:val="none"/>
        </w:rPr>
        <w:t>, sniegt sabiedrisko siltumapgādes pakalpojumu iedzīvotājiem Madonas novada daļā: Varakļānu pilsētas administratīvajā teritorijā.</w:t>
      </w:r>
    </w:p>
    <w:p w14:paraId="1AAF1695" w14:textId="2FD66B40" w:rsidR="00904FE7" w:rsidRPr="00904FE7" w:rsidRDefault="00904FE7" w:rsidP="00904FE7">
      <w:pPr>
        <w:numPr>
          <w:ilvl w:val="0"/>
          <w:numId w:val="37"/>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04FE7">
        <w:rPr>
          <w:rFonts w:ascii="Times New Roman" w:eastAsia="Times New Roman" w:hAnsi="Times New Roman" w:cs="Times New Roman"/>
          <w:kern w:val="0"/>
          <w:sz w:val="24"/>
          <w:szCs w:val="24"/>
          <w:lang w:eastAsia="lv-LV"/>
          <w14:ligatures w14:val="none"/>
        </w:rPr>
        <w:t>Uzdot Varakļānu "Dzīvokļu komunālais uzņēmums" SIA, reģistrācijas Nr.</w:t>
      </w:r>
      <w:r>
        <w:rPr>
          <w:rFonts w:ascii="Times New Roman" w:eastAsia="Times New Roman" w:hAnsi="Times New Roman" w:cs="Times New Roman"/>
          <w:kern w:val="0"/>
          <w:sz w:val="24"/>
          <w:szCs w:val="24"/>
          <w:lang w:eastAsia="lv-LV"/>
          <w14:ligatures w14:val="none"/>
        </w:rPr>
        <w:t> </w:t>
      </w:r>
      <w:r w:rsidRPr="00904FE7">
        <w:rPr>
          <w:rFonts w:ascii="Times New Roman" w:eastAsia="Times New Roman" w:hAnsi="Times New Roman" w:cs="Times New Roman"/>
          <w:kern w:val="0"/>
          <w:sz w:val="24"/>
          <w:szCs w:val="24"/>
          <w:lang w:val="en-US" w:eastAsia="lv-LV"/>
          <w14:ligatures w14:val="none"/>
        </w:rPr>
        <w:t>47103000676</w:t>
      </w:r>
      <w:r w:rsidRPr="00904FE7">
        <w:rPr>
          <w:rFonts w:ascii="Times New Roman" w:eastAsia="Times New Roman" w:hAnsi="Times New Roman" w:cs="Times New Roman"/>
          <w:kern w:val="0"/>
          <w:sz w:val="24"/>
          <w:szCs w:val="24"/>
          <w:lang w:eastAsia="lv-LV"/>
          <w14:ligatures w14:val="none"/>
        </w:rPr>
        <w:t>, uzturēt un atjaunot tehnisko aprīkojumu, lai nodrošinātu minēto pakalpojumu izpildi saskaņā konkrētajam pakalpojumam izvirzītajām prasībām.</w:t>
      </w:r>
    </w:p>
    <w:p w14:paraId="4A020874" w14:textId="77777777" w:rsidR="00904FE7" w:rsidRPr="00904FE7" w:rsidRDefault="00904FE7" w:rsidP="00904FE7">
      <w:pPr>
        <w:numPr>
          <w:ilvl w:val="0"/>
          <w:numId w:val="37"/>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04FE7">
        <w:rPr>
          <w:rFonts w:ascii="Times New Roman" w:eastAsia="Times New Roman" w:hAnsi="Times New Roman" w:cs="Times New Roman"/>
          <w:kern w:val="0"/>
          <w:sz w:val="24"/>
          <w:szCs w:val="24"/>
          <w:lang w:eastAsia="lv-LV"/>
          <w14:ligatures w14:val="none"/>
        </w:rPr>
        <w:t>Noteikt līguma par sabiedrisko siltumapgādes pakalpojumu sniegšanu darbības laiku – 10 (desmit) gadi no līguma noslēgšanas dienas.</w:t>
      </w:r>
    </w:p>
    <w:p w14:paraId="4B0B1811" w14:textId="50D3C40D" w:rsidR="00904FE7" w:rsidRPr="00904FE7" w:rsidRDefault="00904FE7" w:rsidP="00904FE7">
      <w:pPr>
        <w:numPr>
          <w:ilvl w:val="0"/>
          <w:numId w:val="37"/>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04FE7">
        <w:rPr>
          <w:rFonts w:ascii="Times New Roman" w:eastAsia="Times New Roman" w:hAnsi="Times New Roman" w:cs="Times New Roman"/>
          <w:kern w:val="0"/>
          <w:sz w:val="24"/>
          <w:szCs w:val="24"/>
          <w:lang w:eastAsia="lv-LV"/>
          <w14:ligatures w14:val="none"/>
        </w:rPr>
        <w:t>Noteikt Varakļānu "Dzīvokļu komunālais uzņēmums" SIA, reģistrācijas Nr.</w:t>
      </w:r>
      <w:r>
        <w:rPr>
          <w:rFonts w:ascii="Times New Roman" w:eastAsia="Times New Roman" w:hAnsi="Times New Roman" w:cs="Times New Roman"/>
          <w:kern w:val="0"/>
          <w:sz w:val="24"/>
          <w:szCs w:val="24"/>
          <w:lang w:eastAsia="lv-LV"/>
          <w14:ligatures w14:val="none"/>
        </w:rPr>
        <w:t> </w:t>
      </w:r>
      <w:r w:rsidRPr="00904FE7">
        <w:rPr>
          <w:rFonts w:ascii="Times New Roman" w:eastAsia="Times New Roman" w:hAnsi="Times New Roman" w:cs="Times New Roman"/>
          <w:kern w:val="0"/>
          <w:sz w:val="24"/>
          <w:szCs w:val="24"/>
          <w:lang w:val="en-US" w:eastAsia="lv-LV"/>
          <w14:ligatures w14:val="none"/>
        </w:rPr>
        <w:t>47103000676</w:t>
      </w:r>
      <w:r w:rsidRPr="00904FE7">
        <w:rPr>
          <w:rFonts w:ascii="Times New Roman" w:eastAsia="Times New Roman" w:hAnsi="Times New Roman" w:cs="Times New Roman"/>
          <w:kern w:val="0"/>
          <w:sz w:val="24"/>
          <w:szCs w:val="24"/>
          <w:lang w:eastAsia="lv-LV"/>
          <w14:ligatures w14:val="none"/>
        </w:rPr>
        <w:t>, iespēju saņemt atlīdzības (kompensācijas) maksājumus un nosacījumus atlīdzības (kompensācijas) aprēķināšanai, kontrolei un pārskatīšanai (regulāras kompensācijas atbilstības pārbaudes vismaz ik pēc trim gadiem pilnvarojuma akta darbības periodā, kā arī tā beigās).</w:t>
      </w:r>
    </w:p>
    <w:p w14:paraId="03A71A6C" w14:textId="5D85A679" w:rsidR="00904FE7" w:rsidRPr="00904FE7" w:rsidRDefault="00904FE7" w:rsidP="00904FE7">
      <w:pPr>
        <w:numPr>
          <w:ilvl w:val="0"/>
          <w:numId w:val="37"/>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04FE7">
        <w:rPr>
          <w:rFonts w:ascii="Times New Roman" w:eastAsia="Times New Roman" w:hAnsi="Times New Roman" w:cs="Times New Roman"/>
          <w:kern w:val="0"/>
          <w:sz w:val="24"/>
          <w:szCs w:val="24"/>
          <w:lang w:eastAsia="lv-LV"/>
          <w14:ligatures w14:val="none"/>
        </w:rPr>
        <w:t xml:space="preserve">Līgumā par sabiedrisko siltumapgādes pakalpojumu sniegšanu </w:t>
      </w:r>
      <w:r w:rsidRPr="00904FE7">
        <w:rPr>
          <w:rFonts w:ascii="Times New Roman" w:eastAsia="Times New Roman" w:hAnsi="Times New Roman" w:cs="Times New Roman"/>
          <w:iCs/>
          <w:kern w:val="0"/>
          <w:sz w:val="24"/>
          <w:szCs w:val="24"/>
          <w:lang w:eastAsia="lv-LV"/>
          <w14:ligatures w14:val="none"/>
        </w:rPr>
        <w:t xml:space="preserve">iekļaut nosacījumus, kādus pakalpojumu sniedzējam paredz </w:t>
      </w:r>
      <w:r w:rsidRPr="00904FE7">
        <w:rPr>
          <w:rFonts w:ascii="Times New Roman" w:eastAsia="Times New Roman" w:hAnsi="Times New Roman" w:cs="Times New Roman"/>
          <w:kern w:val="0"/>
          <w:sz w:val="24"/>
          <w:szCs w:val="24"/>
          <w:lang w:eastAsia="lv-LV"/>
          <w14:ligatures w14:val="none"/>
        </w:rPr>
        <w:t>Eiropas Komisijas 2011.</w:t>
      </w:r>
      <w:r>
        <w:rPr>
          <w:rFonts w:ascii="Times New Roman" w:eastAsia="Times New Roman" w:hAnsi="Times New Roman" w:cs="Times New Roman"/>
          <w:kern w:val="0"/>
          <w:sz w:val="24"/>
          <w:szCs w:val="24"/>
          <w:lang w:eastAsia="lv-LV"/>
          <w14:ligatures w14:val="none"/>
        </w:rPr>
        <w:t> </w:t>
      </w:r>
      <w:r w:rsidRPr="00904FE7">
        <w:rPr>
          <w:rFonts w:ascii="Times New Roman" w:eastAsia="Times New Roman" w:hAnsi="Times New Roman" w:cs="Times New Roman"/>
          <w:kern w:val="0"/>
          <w:sz w:val="24"/>
          <w:szCs w:val="24"/>
          <w:lang w:eastAsia="lv-LV"/>
          <w14:ligatures w14:val="none"/>
        </w:rPr>
        <w:t>gada 20.</w:t>
      </w:r>
      <w:r>
        <w:rPr>
          <w:rFonts w:ascii="Times New Roman" w:eastAsia="Times New Roman" w:hAnsi="Times New Roman" w:cs="Times New Roman"/>
          <w:kern w:val="0"/>
          <w:sz w:val="24"/>
          <w:szCs w:val="24"/>
          <w:lang w:eastAsia="lv-LV"/>
          <w14:ligatures w14:val="none"/>
        </w:rPr>
        <w:t> </w:t>
      </w:r>
      <w:r w:rsidRPr="00904FE7">
        <w:rPr>
          <w:rFonts w:ascii="Times New Roman" w:eastAsia="Times New Roman" w:hAnsi="Times New Roman" w:cs="Times New Roman"/>
          <w:kern w:val="0"/>
          <w:sz w:val="24"/>
          <w:szCs w:val="24"/>
          <w:lang w:eastAsia="lv-LV"/>
          <w14:ligatures w14:val="none"/>
        </w:rPr>
        <w:t>decembra lēmums Nr.</w:t>
      </w:r>
      <w:r>
        <w:rPr>
          <w:rFonts w:ascii="Times New Roman" w:eastAsia="Times New Roman" w:hAnsi="Times New Roman" w:cs="Times New Roman"/>
          <w:kern w:val="0"/>
          <w:sz w:val="24"/>
          <w:szCs w:val="24"/>
          <w:lang w:eastAsia="lv-LV"/>
          <w14:ligatures w14:val="none"/>
        </w:rPr>
        <w:t> </w:t>
      </w:r>
      <w:r w:rsidRPr="00904FE7">
        <w:rPr>
          <w:rFonts w:ascii="Times New Roman" w:eastAsia="Times New Roman" w:hAnsi="Times New Roman" w:cs="Times New Roman"/>
          <w:kern w:val="0"/>
          <w:sz w:val="24"/>
          <w:szCs w:val="24"/>
          <w:lang w:eastAsia="lv-LV"/>
          <w14:ligatures w14:val="none"/>
        </w:rPr>
        <w:t>2012/21/ES par Līguma par Eiropas savienības darbību 106.</w:t>
      </w:r>
      <w:r w:rsidR="00694408">
        <w:rPr>
          <w:rFonts w:ascii="Times New Roman" w:eastAsia="Times New Roman" w:hAnsi="Times New Roman" w:cs="Times New Roman"/>
          <w:kern w:val="0"/>
          <w:sz w:val="24"/>
          <w:szCs w:val="24"/>
          <w:lang w:eastAsia="lv-LV"/>
          <w14:ligatures w14:val="none"/>
        </w:rPr>
        <w:t> </w:t>
      </w:r>
      <w:r w:rsidRPr="00904FE7">
        <w:rPr>
          <w:rFonts w:ascii="Times New Roman" w:eastAsia="Times New Roman" w:hAnsi="Times New Roman" w:cs="Times New Roman"/>
          <w:kern w:val="0"/>
          <w:sz w:val="24"/>
          <w:szCs w:val="24"/>
          <w:lang w:eastAsia="lv-LV"/>
          <w14:ligatures w14:val="none"/>
        </w:rPr>
        <w:t>panta 2.</w:t>
      </w:r>
      <w:r w:rsidR="000A78FD">
        <w:rPr>
          <w:rFonts w:ascii="Times New Roman" w:eastAsia="Times New Roman" w:hAnsi="Times New Roman" w:cs="Times New Roman"/>
          <w:kern w:val="0"/>
          <w:sz w:val="24"/>
          <w:szCs w:val="24"/>
          <w:lang w:eastAsia="lv-LV"/>
          <w14:ligatures w14:val="none"/>
        </w:rPr>
        <w:t> </w:t>
      </w:r>
      <w:r w:rsidRPr="00904FE7">
        <w:rPr>
          <w:rFonts w:ascii="Times New Roman" w:eastAsia="Times New Roman" w:hAnsi="Times New Roman" w:cs="Times New Roman"/>
          <w:kern w:val="0"/>
          <w:sz w:val="24"/>
          <w:szCs w:val="24"/>
          <w:lang w:eastAsia="lv-LV"/>
          <w14:ligatures w14:val="none"/>
        </w:rPr>
        <w:t>punkta piemērošanu valsts atbalstam attiecībā uz kompensāciju par sabiedriskajiem pakalpojumiem dažiem uzņēmumiem, kuriem uzticēts sniegt pakalpojumus ar vispārēju tautsaimniecisku nozīmi.</w:t>
      </w:r>
    </w:p>
    <w:p w14:paraId="3CAD5755" w14:textId="3A8725AF" w:rsidR="00904FE7" w:rsidRPr="00904FE7" w:rsidRDefault="00904FE7" w:rsidP="00904FE7">
      <w:pPr>
        <w:numPr>
          <w:ilvl w:val="0"/>
          <w:numId w:val="37"/>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04FE7">
        <w:rPr>
          <w:rFonts w:ascii="Times New Roman" w:eastAsia="Times New Roman" w:hAnsi="Times New Roman" w:cs="Times New Roman"/>
          <w:kern w:val="0"/>
          <w:sz w:val="24"/>
          <w:szCs w:val="24"/>
          <w:lang w:eastAsia="lv-LV"/>
          <w14:ligatures w14:val="none"/>
        </w:rPr>
        <w:t xml:space="preserve">Līgumā par sabiedrisko siltumapgādes pakalpojumu sniegšanu </w:t>
      </w:r>
      <w:r w:rsidRPr="00904FE7">
        <w:rPr>
          <w:rFonts w:ascii="Times New Roman" w:eastAsia="Times New Roman" w:hAnsi="Times New Roman" w:cs="Times New Roman"/>
          <w:iCs/>
          <w:kern w:val="0"/>
          <w:sz w:val="24"/>
          <w:szCs w:val="24"/>
          <w:lang w:eastAsia="lv-LV"/>
          <w14:ligatures w14:val="none"/>
        </w:rPr>
        <w:t>iekļaut nosacījumus</w:t>
      </w:r>
      <w:r w:rsidRPr="00904FE7">
        <w:rPr>
          <w:rFonts w:ascii="Times New Roman" w:eastAsia="Times New Roman" w:hAnsi="Times New Roman" w:cs="Times New Roman"/>
          <w:kern w:val="0"/>
          <w:sz w:val="24"/>
          <w:szCs w:val="24"/>
          <w:lang w:eastAsia="lv-LV"/>
          <w14:ligatures w14:val="none"/>
        </w:rPr>
        <w:t>, ka 2018.</w:t>
      </w:r>
      <w:r>
        <w:rPr>
          <w:rFonts w:ascii="Times New Roman" w:eastAsia="Times New Roman" w:hAnsi="Times New Roman" w:cs="Times New Roman"/>
          <w:kern w:val="0"/>
          <w:sz w:val="24"/>
          <w:szCs w:val="24"/>
          <w:lang w:eastAsia="lv-LV"/>
          <w14:ligatures w14:val="none"/>
        </w:rPr>
        <w:t> </w:t>
      </w:r>
      <w:r w:rsidRPr="00904FE7">
        <w:rPr>
          <w:rFonts w:ascii="Times New Roman" w:eastAsia="Times New Roman" w:hAnsi="Times New Roman" w:cs="Times New Roman"/>
          <w:kern w:val="0"/>
          <w:sz w:val="24"/>
          <w:szCs w:val="24"/>
          <w:lang w:eastAsia="lv-LV"/>
          <w14:ligatures w14:val="none"/>
        </w:rPr>
        <w:t>gada 20.</w:t>
      </w:r>
      <w:r>
        <w:rPr>
          <w:rFonts w:ascii="Times New Roman" w:eastAsia="Times New Roman" w:hAnsi="Times New Roman" w:cs="Times New Roman"/>
          <w:kern w:val="0"/>
          <w:sz w:val="24"/>
          <w:szCs w:val="24"/>
          <w:lang w:eastAsia="lv-LV"/>
          <w14:ligatures w14:val="none"/>
        </w:rPr>
        <w:t> </w:t>
      </w:r>
      <w:r w:rsidRPr="00904FE7">
        <w:rPr>
          <w:rFonts w:ascii="Times New Roman" w:eastAsia="Times New Roman" w:hAnsi="Times New Roman" w:cs="Times New Roman"/>
          <w:kern w:val="0"/>
          <w:sz w:val="24"/>
          <w:szCs w:val="24"/>
          <w:lang w:eastAsia="lv-LV"/>
          <w14:ligatures w14:val="none"/>
        </w:rPr>
        <w:t>septembra līgums Nr. 3-20/5 par siltumenerģijas apgādes pakalpojumu nodrošināšanu Varakļānu pilsētas teritorijā un pie tā noslēgtās vienošanas un/ vai līguma grozījumi zaudē spēku ar brīdi, kad tiek noslēgts jauns līgumu par sabiedrisko siltumapgādes pakalpojumu sniegšanu.</w:t>
      </w:r>
    </w:p>
    <w:p w14:paraId="60FC3743" w14:textId="77777777" w:rsidR="00904FE7" w:rsidRPr="00904FE7" w:rsidRDefault="00904FE7" w:rsidP="00904FE7">
      <w:pPr>
        <w:numPr>
          <w:ilvl w:val="0"/>
          <w:numId w:val="37"/>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04FE7">
        <w:rPr>
          <w:rFonts w:ascii="Times New Roman" w:eastAsia="Times New Roman" w:hAnsi="Times New Roman" w:cs="Times New Roman"/>
          <w:kern w:val="0"/>
          <w:sz w:val="24"/>
          <w:szCs w:val="24"/>
          <w:lang w:eastAsia="lv-LV"/>
          <w14:ligatures w14:val="none"/>
        </w:rPr>
        <w:t xml:space="preserve">Uzdot Pašvaldības izpilddirektoram slēgt līgumu par sabiedrisko siltumapgādes pakalpojumu sniegšanu ar Varakļānu "Dzīvokļu komunālais uzņēmums" SIA, reģistrācijas Nr. </w:t>
      </w:r>
      <w:r w:rsidRPr="00904FE7">
        <w:rPr>
          <w:rFonts w:ascii="Times New Roman" w:eastAsia="Times New Roman" w:hAnsi="Times New Roman" w:cs="Times New Roman"/>
          <w:kern w:val="0"/>
          <w:sz w:val="24"/>
          <w:szCs w:val="24"/>
          <w:lang w:val="en-US" w:eastAsia="lv-LV"/>
          <w14:ligatures w14:val="none"/>
        </w:rPr>
        <w:t>47103000676</w:t>
      </w:r>
      <w:r w:rsidRPr="00904FE7">
        <w:rPr>
          <w:rFonts w:ascii="Times New Roman" w:eastAsia="Times New Roman" w:hAnsi="Times New Roman" w:cs="Times New Roman"/>
          <w:kern w:val="0"/>
          <w:sz w:val="24"/>
          <w:szCs w:val="24"/>
          <w:lang w:eastAsia="lv-LV"/>
          <w14:ligatures w14:val="none"/>
        </w:rPr>
        <w:t>, saskaņā ar pielikumā esošo līguma projektu.</w:t>
      </w:r>
    </w:p>
    <w:p w14:paraId="3E0500E7" w14:textId="77777777" w:rsidR="00904FE7" w:rsidRDefault="00904FE7" w:rsidP="00BE185E">
      <w:pPr>
        <w:widowControl w:val="0"/>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4D31C1BB" w14:textId="77777777" w:rsidR="00904FE7" w:rsidRDefault="00904FE7" w:rsidP="00BE185E">
      <w:pPr>
        <w:widowControl w:val="0"/>
        <w:suppressAutoHyphens/>
        <w:spacing w:after="0" w:line="240" w:lineRule="auto"/>
        <w:jc w:val="both"/>
        <w:rPr>
          <w:rFonts w:ascii="Times New Roman" w:eastAsia="Times New Roman" w:hAnsi="Times New Roman" w:cs="Times New Roman"/>
          <w:b/>
          <w:bCs/>
          <w:kern w:val="24"/>
          <w:sz w:val="24"/>
          <w:szCs w:val="24"/>
          <w:lang w:eastAsia="lv-LV"/>
          <w14:ligatures w14:val="none"/>
        </w:rPr>
      </w:pPr>
    </w:p>
    <w:bookmarkEnd w:id="498"/>
    <w:p w14:paraId="090CC259" w14:textId="77777777" w:rsidR="00F43448" w:rsidRPr="00E07385" w:rsidRDefault="00F43448" w:rsidP="00A9593C">
      <w:pPr>
        <w:spacing w:after="0" w:line="240" w:lineRule="auto"/>
        <w:jc w:val="both"/>
        <w:rPr>
          <w:rFonts w:ascii="Times New Roman" w:eastAsia="Arial Unicode MS" w:hAnsi="Times New Roman" w:cs="Times New Roman"/>
          <w:b/>
          <w:kern w:val="0"/>
          <w:sz w:val="24"/>
          <w:szCs w:val="24"/>
          <w:lang w:eastAsia="lv-LV"/>
          <w14:ligatures w14:val="none"/>
        </w:rPr>
      </w:pPr>
    </w:p>
    <w:p w14:paraId="4DCA70B5" w14:textId="6148EA62" w:rsidR="007F6C75" w:rsidRPr="00E0738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500" w:name="_Hlk215236546"/>
      <w:bookmarkEnd w:id="229"/>
      <w:bookmarkEnd w:id="230"/>
      <w:bookmarkEnd w:id="231"/>
      <w:r w:rsidRPr="00E07385">
        <w:rPr>
          <w:rFonts w:ascii="Times New Roman" w:eastAsia="Times New Roman" w:hAnsi="Times New Roman" w:cs="Times New Roman"/>
          <w:kern w:val="0"/>
          <w:sz w:val="24"/>
          <w:szCs w:val="24"/>
          <w:lang w:eastAsia="lv-LV"/>
          <w14:ligatures w14:val="none"/>
        </w:rPr>
        <w:t xml:space="preserve">              </w:t>
      </w:r>
      <w:bookmarkStart w:id="501" w:name="_Hlk202447506"/>
      <w:r w:rsidRPr="00E07385">
        <w:rPr>
          <w:rFonts w:ascii="Times New Roman" w:eastAsia="Times New Roman" w:hAnsi="Times New Roman" w:cs="Times New Roman"/>
          <w:kern w:val="0"/>
          <w:sz w:val="24"/>
          <w:szCs w:val="24"/>
          <w:lang w:eastAsia="lv-LV"/>
          <w14:ligatures w14:val="none"/>
        </w:rPr>
        <w:t xml:space="preserve">Domes priekšsēdētājs                                                                       A. </w:t>
      </w:r>
      <w:proofErr w:type="spellStart"/>
      <w:r w:rsidRPr="00E0738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1"/>
      <w:proofErr w:type="spellEnd"/>
    </w:p>
    <w:bookmarkEnd w:id="500"/>
    <w:p w14:paraId="5A3F30E9" w14:textId="77777777" w:rsidR="00B00DA8" w:rsidRDefault="00B00DA8"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16E5527E" w14:textId="77777777" w:rsidR="00EC7CEA" w:rsidRDefault="00EC7CEA"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1E97C5A5" w14:textId="77777777" w:rsidR="00EC7CEA" w:rsidRPr="00E07385" w:rsidRDefault="00EC7CEA"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5D0E3514" w14:textId="2108711E" w:rsidR="003F520D" w:rsidRPr="00FE0116" w:rsidRDefault="00FE0116" w:rsidP="00FE0116">
      <w:pPr>
        <w:spacing w:after="0"/>
        <w:jc w:val="both"/>
        <w:rPr>
          <w:rFonts w:ascii="Times New Roman" w:hAnsi="Times New Roman" w:cs="Times New Roman"/>
          <w:i/>
          <w:kern w:val="0"/>
          <w:sz w:val="24"/>
          <w:szCs w:val="24"/>
          <w14:ligatures w14:val="none"/>
        </w:rPr>
      </w:pPr>
      <w:r w:rsidRPr="00FE0116">
        <w:rPr>
          <w:rFonts w:ascii="Times New Roman" w:hAnsi="Times New Roman" w:cs="Times New Roman"/>
          <w:bCs/>
          <w:i/>
          <w:kern w:val="0"/>
          <w:sz w:val="24"/>
          <w:szCs w:val="24"/>
          <w14:ligatures w14:val="none"/>
        </w:rPr>
        <w:t>Lauva</w:t>
      </w:r>
      <w:r w:rsidRPr="00FE0116">
        <w:rPr>
          <w:rFonts w:ascii="Times New Roman" w:hAnsi="Times New Roman" w:cs="Times New Roman"/>
          <w:i/>
          <w:kern w:val="0"/>
          <w:sz w:val="24"/>
          <w:szCs w:val="24"/>
          <w14:ligatures w14:val="none"/>
        </w:rPr>
        <w:t xml:space="preserve"> 26199545</w:t>
      </w:r>
    </w:p>
    <w:sectPr w:rsidR="003F520D" w:rsidRPr="00FE0116"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46409" w14:textId="77777777" w:rsidR="00F90EC8" w:rsidRPr="00CA050C" w:rsidRDefault="00F90EC8">
      <w:pPr>
        <w:spacing w:after="0" w:line="240" w:lineRule="auto"/>
      </w:pPr>
      <w:r w:rsidRPr="00CA050C">
        <w:separator/>
      </w:r>
    </w:p>
  </w:endnote>
  <w:endnote w:type="continuationSeparator" w:id="0">
    <w:p w14:paraId="1D439489" w14:textId="77777777" w:rsidR="00F90EC8" w:rsidRPr="00CA050C" w:rsidRDefault="00F90EC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02" w:name="_Hlk202447562"/>
    <w:r w:rsidRPr="00CA050C">
      <w:rPr>
        <w:sz w:val="20"/>
        <w:szCs w:val="20"/>
      </w:rPr>
      <w:t>DOKUMENTS PARAKSTĪTS AR DROŠU ELEKTRONISKO PARAKSTU UN SATUR LAIKA ZĪMOGU</w:t>
    </w:r>
  </w:p>
  <w:bookmarkEnd w:id="50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DB552" w14:textId="77777777" w:rsidR="00F90EC8" w:rsidRPr="00CA050C" w:rsidRDefault="00F90EC8">
      <w:pPr>
        <w:spacing w:after="0" w:line="240" w:lineRule="auto"/>
      </w:pPr>
      <w:r w:rsidRPr="00CA050C">
        <w:separator/>
      </w:r>
    </w:p>
  </w:footnote>
  <w:footnote w:type="continuationSeparator" w:id="0">
    <w:p w14:paraId="4DFAD4A5" w14:textId="77777777" w:rsidR="00F90EC8" w:rsidRPr="00CA050C" w:rsidRDefault="00F90EC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8"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1"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4"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9"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31"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4"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33"/>
  </w:num>
  <w:num w:numId="2" w16cid:durableId="397828114">
    <w:abstractNumId w:val="29"/>
  </w:num>
  <w:num w:numId="3" w16cid:durableId="458183809">
    <w:abstractNumId w:val="4"/>
  </w:num>
  <w:num w:numId="4" w16cid:durableId="285307804">
    <w:abstractNumId w:val="3"/>
  </w:num>
  <w:num w:numId="5" w16cid:durableId="700129761">
    <w:abstractNumId w:val="8"/>
  </w:num>
  <w:num w:numId="6" w16cid:durableId="774591726">
    <w:abstractNumId w:val="32"/>
  </w:num>
  <w:num w:numId="7" w16cid:durableId="12771306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9"/>
  </w:num>
  <w:num w:numId="9" w16cid:durableId="2074153759">
    <w:abstractNumId w:val="28"/>
  </w:num>
  <w:num w:numId="10" w16cid:durableId="290946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3"/>
  </w:num>
  <w:num w:numId="13" w16cid:durableId="1955019949">
    <w:abstractNumId w:val="27"/>
  </w:num>
  <w:num w:numId="14" w16cid:durableId="1105660245">
    <w:abstractNumId w:val="17"/>
  </w:num>
  <w:num w:numId="15" w16cid:durableId="1746679010">
    <w:abstractNumId w:val="22"/>
  </w:num>
  <w:num w:numId="16" w16cid:durableId="296301744">
    <w:abstractNumId w:val="11"/>
  </w:num>
  <w:num w:numId="17" w16cid:durableId="895161506">
    <w:abstractNumId w:val="34"/>
  </w:num>
  <w:num w:numId="18" w16cid:durableId="1359542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0"/>
  </w:num>
  <w:num w:numId="20" w16cid:durableId="1682007431">
    <w:abstractNumId w:val="18"/>
  </w:num>
  <w:num w:numId="21" w16cid:durableId="551965722">
    <w:abstractNumId w:val="36"/>
  </w:num>
  <w:num w:numId="22" w16cid:durableId="688995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2"/>
  </w:num>
  <w:num w:numId="25" w16cid:durableId="130830815">
    <w:abstractNumId w:val="16"/>
  </w:num>
  <w:num w:numId="26" w16cid:durableId="2127045691">
    <w:abstractNumId w:val="19"/>
  </w:num>
  <w:num w:numId="27"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35"/>
  </w:num>
  <w:num w:numId="29" w16cid:durableId="706948337">
    <w:abstractNumId w:val="14"/>
  </w:num>
  <w:num w:numId="30" w16cid:durableId="985357270">
    <w:abstractNumId w:val="31"/>
  </w:num>
  <w:num w:numId="31" w16cid:durableId="1651791348">
    <w:abstractNumId w:val="25"/>
  </w:num>
  <w:num w:numId="32" w16cid:durableId="2003195019">
    <w:abstractNumId w:val="30"/>
  </w:num>
  <w:num w:numId="33" w16cid:durableId="669599550">
    <w:abstractNumId w:val="6"/>
  </w:num>
  <w:num w:numId="34" w16cid:durableId="2012021380">
    <w:abstractNumId w:val="15"/>
  </w:num>
  <w:num w:numId="35" w16cid:durableId="1008870343">
    <w:abstractNumId w:val="26"/>
  </w:num>
  <w:num w:numId="36" w16cid:durableId="1114979423">
    <w:abstractNumId w:val="1"/>
  </w:num>
  <w:num w:numId="37" w16cid:durableId="1334453628">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A78FD"/>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A11"/>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40F2"/>
    <w:rsid w:val="0022599B"/>
    <w:rsid w:val="002271B9"/>
    <w:rsid w:val="002276E2"/>
    <w:rsid w:val="002277B8"/>
    <w:rsid w:val="00227A4B"/>
    <w:rsid w:val="00230156"/>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2D"/>
    <w:rsid w:val="00265EF5"/>
    <w:rsid w:val="00266244"/>
    <w:rsid w:val="00271945"/>
    <w:rsid w:val="00271F71"/>
    <w:rsid w:val="00277801"/>
    <w:rsid w:val="0028056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0F76"/>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4F5C97"/>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4408"/>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3AD6"/>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78F"/>
    <w:rsid w:val="00775B55"/>
    <w:rsid w:val="00777209"/>
    <w:rsid w:val="0077791F"/>
    <w:rsid w:val="00785897"/>
    <w:rsid w:val="0078627C"/>
    <w:rsid w:val="007917F2"/>
    <w:rsid w:val="00793469"/>
    <w:rsid w:val="007948CA"/>
    <w:rsid w:val="00795EB0"/>
    <w:rsid w:val="007A1D1E"/>
    <w:rsid w:val="007A4D89"/>
    <w:rsid w:val="007A779F"/>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CC"/>
    <w:rsid w:val="00823ECE"/>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4FE7"/>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4E"/>
    <w:rsid w:val="00944EEF"/>
    <w:rsid w:val="00945E07"/>
    <w:rsid w:val="0095024B"/>
    <w:rsid w:val="00950971"/>
    <w:rsid w:val="00951963"/>
    <w:rsid w:val="00953CEA"/>
    <w:rsid w:val="00956B0B"/>
    <w:rsid w:val="00960056"/>
    <w:rsid w:val="00961559"/>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FA5"/>
    <w:rsid w:val="00AF2332"/>
    <w:rsid w:val="00AF351E"/>
    <w:rsid w:val="00AF3729"/>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DE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5D04"/>
    <w:rsid w:val="00C64C77"/>
    <w:rsid w:val="00C6721D"/>
    <w:rsid w:val="00C67DFA"/>
    <w:rsid w:val="00C71FC4"/>
    <w:rsid w:val="00C743E0"/>
    <w:rsid w:val="00C819FC"/>
    <w:rsid w:val="00C81F71"/>
    <w:rsid w:val="00C838B6"/>
    <w:rsid w:val="00C87AF0"/>
    <w:rsid w:val="00C90571"/>
    <w:rsid w:val="00C934CC"/>
    <w:rsid w:val="00C9365B"/>
    <w:rsid w:val="00C9431E"/>
    <w:rsid w:val="00C95016"/>
    <w:rsid w:val="00C970C4"/>
    <w:rsid w:val="00CA050C"/>
    <w:rsid w:val="00CA0D97"/>
    <w:rsid w:val="00CA1914"/>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45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CC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0EC8"/>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1313</TotalTime>
  <Pages>2</Pages>
  <Words>3916</Words>
  <Characters>2233</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516</cp:revision>
  <dcterms:created xsi:type="dcterms:W3CDTF">2024-09-06T08:06:00Z</dcterms:created>
  <dcterms:modified xsi:type="dcterms:W3CDTF">2025-12-18T09:55:00Z</dcterms:modified>
</cp:coreProperties>
</file>